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B6B" w:rsidRPr="00CA2048" w:rsidRDefault="000D43FB" w:rsidP="00FA12CA">
      <w:pPr>
        <w:spacing w:line="360" w:lineRule="auto"/>
        <w:ind w:left="4111" w:hanging="1"/>
        <w:jc w:val="both"/>
        <w:rPr>
          <w:sz w:val="28"/>
          <w:szCs w:val="28"/>
        </w:rPr>
      </w:pPr>
      <w:r w:rsidRPr="00CA2048">
        <w:rPr>
          <w:sz w:val="28"/>
          <w:szCs w:val="28"/>
        </w:rPr>
        <w:t xml:space="preserve">Приложение № </w:t>
      </w:r>
      <w:r w:rsidR="00F838A2">
        <w:rPr>
          <w:sz w:val="28"/>
          <w:szCs w:val="28"/>
        </w:rPr>
        <w:t>3</w:t>
      </w:r>
    </w:p>
    <w:p w:rsidR="00754793" w:rsidRPr="00CA2048" w:rsidRDefault="00754793" w:rsidP="00FA12CA">
      <w:pPr>
        <w:tabs>
          <w:tab w:val="left" w:pos="4253"/>
        </w:tabs>
        <w:spacing w:line="360" w:lineRule="auto"/>
        <w:ind w:left="4111" w:hanging="1"/>
        <w:rPr>
          <w:sz w:val="28"/>
          <w:szCs w:val="28"/>
        </w:rPr>
      </w:pPr>
      <w:r w:rsidRPr="00CA2048">
        <w:rPr>
          <w:sz w:val="28"/>
          <w:szCs w:val="28"/>
        </w:rPr>
        <w:t xml:space="preserve">к Порядку определения объема и </w:t>
      </w:r>
    </w:p>
    <w:p w:rsidR="00754793" w:rsidRPr="00CA2048" w:rsidRDefault="00754793" w:rsidP="00FA12CA">
      <w:pPr>
        <w:tabs>
          <w:tab w:val="left" w:pos="4253"/>
        </w:tabs>
        <w:spacing w:line="360" w:lineRule="auto"/>
        <w:ind w:left="4111" w:hanging="1"/>
        <w:rPr>
          <w:sz w:val="28"/>
          <w:szCs w:val="28"/>
        </w:rPr>
      </w:pPr>
      <w:r w:rsidRPr="00CA2048">
        <w:rPr>
          <w:sz w:val="28"/>
          <w:szCs w:val="28"/>
        </w:rPr>
        <w:t xml:space="preserve">условий предоставления муниципальным  автономным и бюджетным учреждениям Ермаковского </w:t>
      </w:r>
      <w:r w:rsidR="00A92B3F">
        <w:rPr>
          <w:sz w:val="28"/>
          <w:szCs w:val="28"/>
        </w:rPr>
        <w:t>мун</w:t>
      </w:r>
      <w:bookmarkStart w:id="0" w:name="_GoBack"/>
      <w:bookmarkEnd w:id="0"/>
      <w:r w:rsidR="00A92B3F">
        <w:rPr>
          <w:sz w:val="28"/>
          <w:szCs w:val="28"/>
        </w:rPr>
        <w:t>иципального округа</w:t>
      </w:r>
      <w:r w:rsidR="00A92B3F" w:rsidRPr="00CA2048">
        <w:rPr>
          <w:sz w:val="28"/>
          <w:szCs w:val="28"/>
        </w:rPr>
        <w:t xml:space="preserve"> </w:t>
      </w:r>
      <w:r w:rsidRPr="00CA2048">
        <w:rPr>
          <w:sz w:val="28"/>
          <w:szCs w:val="28"/>
        </w:rPr>
        <w:t>субсидий на иные цели</w:t>
      </w:r>
    </w:p>
    <w:p w:rsidR="00D26B6B" w:rsidRPr="00CA2048" w:rsidRDefault="00D26B6B" w:rsidP="00FA12CA">
      <w:pPr>
        <w:tabs>
          <w:tab w:val="left" w:pos="4253"/>
          <w:tab w:val="left" w:pos="4962"/>
        </w:tabs>
        <w:spacing w:line="360" w:lineRule="auto"/>
        <w:ind w:left="4962" w:hanging="1"/>
        <w:outlineLvl w:val="0"/>
        <w:rPr>
          <w:sz w:val="28"/>
          <w:szCs w:val="28"/>
        </w:rPr>
      </w:pPr>
    </w:p>
    <w:p w:rsidR="00D26B6B" w:rsidRPr="00CA2048" w:rsidRDefault="000D43FB" w:rsidP="00FA12CA">
      <w:pPr>
        <w:spacing w:line="360" w:lineRule="auto"/>
        <w:jc w:val="center"/>
        <w:rPr>
          <w:sz w:val="28"/>
          <w:szCs w:val="28"/>
        </w:rPr>
      </w:pPr>
      <w:r w:rsidRPr="00CA2048">
        <w:rPr>
          <w:sz w:val="28"/>
          <w:szCs w:val="28"/>
        </w:rPr>
        <w:t xml:space="preserve">ОТЧЕТ </w:t>
      </w:r>
    </w:p>
    <w:p w:rsidR="00D26B6B" w:rsidRPr="00CA2048" w:rsidRDefault="000D43FB" w:rsidP="00FA12CA">
      <w:pPr>
        <w:spacing w:line="360" w:lineRule="auto"/>
        <w:jc w:val="center"/>
        <w:rPr>
          <w:sz w:val="28"/>
          <w:szCs w:val="28"/>
        </w:rPr>
      </w:pPr>
      <w:r w:rsidRPr="00CA2048">
        <w:rPr>
          <w:sz w:val="28"/>
          <w:szCs w:val="28"/>
        </w:rPr>
        <w:t xml:space="preserve">о достижении результатов предоставления </w:t>
      </w:r>
    </w:p>
    <w:p w:rsidR="00D26B6B" w:rsidRPr="00CA2048" w:rsidRDefault="000D43FB" w:rsidP="00FA12CA">
      <w:pPr>
        <w:spacing w:line="360" w:lineRule="auto"/>
        <w:jc w:val="center"/>
        <w:rPr>
          <w:sz w:val="28"/>
          <w:szCs w:val="28"/>
        </w:rPr>
      </w:pPr>
      <w:r w:rsidRPr="00CA2048">
        <w:rPr>
          <w:sz w:val="28"/>
          <w:szCs w:val="28"/>
        </w:rPr>
        <w:t>субсидии на иные цели</w:t>
      </w:r>
    </w:p>
    <w:p w:rsidR="00D26B6B" w:rsidRPr="00CA2048" w:rsidRDefault="000D43FB" w:rsidP="00FA12CA">
      <w:pPr>
        <w:spacing w:line="360" w:lineRule="auto"/>
        <w:jc w:val="center"/>
        <w:rPr>
          <w:sz w:val="28"/>
          <w:szCs w:val="28"/>
        </w:rPr>
      </w:pPr>
      <w:r w:rsidRPr="00CA2048">
        <w:rPr>
          <w:sz w:val="28"/>
          <w:szCs w:val="28"/>
        </w:rPr>
        <w:t>___________________________________________________________</w:t>
      </w:r>
    </w:p>
    <w:p w:rsidR="00D26B6B" w:rsidRPr="00CA2048" w:rsidRDefault="000D43FB" w:rsidP="00FA12CA">
      <w:pPr>
        <w:spacing w:line="360" w:lineRule="auto"/>
        <w:jc w:val="center"/>
        <w:rPr>
          <w:sz w:val="20"/>
          <w:szCs w:val="20"/>
        </w:rPr>
      </w:pPr>
      <w:r w:rsidRPr="00CA2048">
        <w:rPr>
          <w:sz w:val="20"/>
          <w:szCs w:val="20"/>
        </w:rPr>
        <w:t>(наименование учреждения)</w:t>
      </w:r>
    </w:p>
    <w:p w:rsidR="00D26B6B" w:rsidRPr="00CA2048" w:rsidRDefault="000D43FB" w:rsidP="00FA12CA">
      <w:pPr>
        <w:spacing w:line="360" w:lineRule="auto"/>
        <w:jc w:val="center"/>
        <w:rPr>
          <w:sz w:val="28"/>
          <w:szCs w:val="28"/>
        </w:rPr>
      </w:pPr>
      <w:r w:rsidRPr="00CA2048">
        <w:rPr>
          <w:sz w:val="28"/>
          <w:szCs w:val="28"/>
        </w:rPr>
        <w:t>за _________________________________________________________</w:t>
      </w:r>
    </w:p>
    <w:p w:rsidR="00D26B6B" w:rsidRPr="00CA2048" w:rsidRDefault="000D43FB" w:rsidP="00FA12CA">
      <w:pPr>
        <w:spacing w:line="360" w:lineRule="auto"/>
        <w:jc w:val="center"/>
        <w:rPr>
          <w:sz w:val="20"/>
          <w:szCs w:val="20"/>
        </w:rPr>
      </w:pPr>
      <w:r w:rsidRPr="00CA2048">
        <w:rPr>
          <w:sz w:val="20"/>
          <w:szCs w:val="20"/>
        </w:rPr>
        <w:t>(период, нарастающим итогом с начала финансового года)</w:t>
      </w:r>
    </w:p>
    <w:tbl>
      <w:tblPr>
        <w:tblStyle w:val="af5"/>
        <w:tblW w:w="9567" w:type="dxa"/>
        <w:jc w:val="center"/>
        <w:tblLayout w:type="fixed"/>
        <w:tblLook w:val="0000" w:firstRow="0" w:lastRow="0" w:firstColumn="0" w:lastColumn="0" w:noHBand="0" w:noVBand="0"/>
      </w:tblPr>
      <w:tblGrid>
        <w:gridCol w:w="674"/>
        <w:gridCol w:w="953"/>
        <w:gridCol w:w="992"/>
        <w:gridCol w:w="1418"/>
        <w:gridCol w:w="850"/>
        <w:gridCol w:w="1125"/>
        <w:gridCol w:w="1185"/>
        <w:gridCol w:w="1185"/>
        <w:gridCol w:w="1185"/>
      </w:tblGrid>
      <w:tr w:rsidR="00D26B6B" w:rsidRPr="00CA2048">
        <w:trPr>
          <w:trHeight w:val="1343"/>
          <w:jc w:val="center"/>
        </w:trPr>
        <w:tc>
          <w:tcPr>
            <w:tcW w:w="674" w:type="dxa"/>
            <w:vMerge w:val="restart"/>
          </w:tcPr>
          <w:p w:rsidR="00D26B6B" w:rsidRPr="00CA2048" w:rsidRDefault="000D43FB" w:rsidP="00FA12CA">
            <w:pPr>
              <w:spacing w:line="360" w:lineRule="auto"/>
              <w:jc w:val="center"/>
            </w:pPr>
            <w:r w:rsidRPr="00CA2048">
              <w:t>№</w:t>
            </w:r>
          </w:p>
          <w:p w:rsidR="00D26B6B" w:rsidRPr="00CA2048" w:rsidRDefault="000D43FB" w:rsidP="00FA12CA">
            <w:pPr>
              <w:spacing w:line="360" w:lineRule="auto"/>
              <w:jc w:val="center"/>
            </w:pPr>
            <w:proofErr w:type="gramStart"/>
            <w:r w:rsidRPr="00CA2048">
              <w:t>п</w:t>
            </w:r>
            <w:proofErr w:type="gramEnd"/>
            <w:r w:rsidRPr="00CA2048">
              <w:t xml:space="preserve">/п </w:t>
            </w:r>
          </w:p>
        </w:tc>
        <w:tc>
          <w:tcPr>
            <w:tcW w:w="953" w:type="dxa"/>
            <w:vMerge w:val="restart"/>
            <w:textDirection w:val="btLr"/>
            <w:vAlign w:val="center"/>
          </w:tcPr>
          <w:p w:rsidR="00D26B6B" w:rsidRPr="00CA2048" w:rsidRDefault="000D43FB" w:rsidP="00FA12CA">
            <w:pPr>
              <w:spacing w:line="360" w:lineRule="auto"/>
              <w:ind w:left="113" w:right="113"/>
              <w:jc w:val="center"/>
            </w:pPr>
            <w:r w:rsidRPr="00CA2048">
              <w:t>Наименование показателя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D26B6B" w:rsidRPr="00CA2048" w:rsidRDefault="000D43FB" w:rsidP="00FA12CA">
            <w:pPr>
              <w:spacing w:line="360" w:lineRule="auto"/>
              <w:ind w:left="113" w:right="113"/>
              <w:jc w:val="center"/>
            </w:pPr>
            <w:r w:rsidRPr="00CA2048">
              <w:t>Наименование проекта (мероприятия)</w:t>
            </w:r>
          </w:p>
        </w:tc>
        <w:tc>
          <w:tcPr>
            <w:tcW w:w="2268" w:type="dxa"/>
            <w:gridSpan w:val="2"/>
          </w:tcPr>
          <w:p w:rsidR="00D26B6B" w:rsidRPr="00CA2048" w:rsidRDefault="000D43FB" w:rsidP="00FA12CA">
            <w:pPr>
              <w:spacing w:line="360" w:lineRule="auto"/>
              <w:jc w:val="center"/>
            </w:pPr>
            <w:r w:rsidRPr="00CA2048">
              <w:t xml:space="preserve">Единица измерения по ОКЕИ/единица измерения </w:t>
            </w:r>
          </w:p>
        </w:tc>
        <w:tc>
          <w:tcPr>
            <w:tcW w:w="1125" w:type="dxa"/>
            <w:vMerge w:val="restart"/>
            <w:textDirection w:val="btLr"/>
            <w:vAlign w:val="center"/>
          </w:tcPr>
          <w:p w:rsidR="00D26B6B" w:rsidRPr="00CA2048" w:rsidRDefault="000D43FB" w:rsidP="00FA12CA">
            <w:pPr>
              <w:spacing w:line="360" w:lineRule="auto"/>
              <w:ind w:left="113" w:right="113"/>
              <w:jc w:val="center"/>
            </w:pPr>
            <w:r w:rsidRPr="00CA2048">
              <w:t>Плановое значение показателя</w:t>
            </w:r>
          </w:p>
        </w:tc>
        <w:tc>
          <w:tcPr>
            <w:tcW w:w="1185" w:type="dxa"/>
            <w:vMerge w:val="restart"/>
            <w:textDirection w:val="btLr"/>
            <w:vAlign w:val="center"/>
          </w:tcPr>
          <w:p w:rsidR="00D26B6B" w:rsidRPr="00CA2048" w:rsidRDefault="000D43FB" w:rsidP="00FA12CA">
            <w:pPr>
              <w:spacing w:line="360" w:lineRule="auto"/>
              <w:ind w:left="113" w:right="113"/>
              <w:jc w:val="center"/>
            </w:pPr>
            <w:r w:rsidRPr="00CA2048">
              <w:t>Достигнутое значение показателя по состоянию на отчетную дату</w:t>
            </w:r>
          </w:p>
        </w:tc>
        <w:tc>
          <w:tcPr>
            <w:tcW w:w="1185" w:type="dxa"/>
            <w:vMerge w:val="restart"/>
            <w:textDirection w:val="btLr"/>
            <w:vAlign w:val="center"/>
          </w:tcPr>
          <w:p w:rsidR="00D26B6B" w:rsidRPr="00CA2048" w:rsidRDefault="000D43FB" w:rsidP="00FA12CA">
            <w:pPr>
              <w:spacing w:line="360" w:lineRule="auto"/>
              <w:ind w:left="113" w:right="113"/>
              <w:jc w:val="center"/>
            </w:pPr>
            <w:r w:rsidRPr="00CA2048">
              <w:t>Процент выполнения плана</w:t>
            </w:r>
          </w:p>
        </w:tc>
        <w:tc>
          <w:tcPr>
            <w:tcW w:w="1185" w:type="dxa"/>
            <w:vMerge w:val="restart"/>
            <w:textDirection w:val="btLr"/>
            <w:vAlign w:val="center"/>
          </w:tcPr>
          <w:p w:rsidR="00D26B6B" w:rsidRPr="00CA2048" w:rsidRDefault="000D43FB" w:rsidP="00FA12CA">
            <w:pPr>
              <w:spacing w:line="360" w:lineRule="auto"/>
              <w:ind w:left="193" w:right="113" w:hanging="80"/>
              <w:jc w:val="center"/>
            </w:pPr>
            <w:r w:rsidRPr="00CA2048">
              <w:t>Причина отклонения</w:t>
            </w:r>
          </w:p>
        </w:tc>
      </w:tr>
      <w:tr w:rsidR="00D26B6B" w:rsidRPr="00CA2048">
        <w:trPr>
          <w:trHeight w:val="2028"/>
          <w:jc w:val="center"/>
        </w:trPr>
        <w:tc>
          <w:tcPr>
            <w:tcW w:w="674" w:type="dxa"/>
            <w:vMerge/>
          </w:tcPr>
          <w:p w:rsidR="00D26B6B" w:rsidRPr="00CA2048" w:rsidRDefault="00D26B6B" w:rsidP="00FA12CA">
            <w:pPr>
              <w:spacing w:line="360" w:lineRule="auto"/>
            </w:pPr>
          </w:p>
        </w:tc>
        <w:tc>
          <w:tcPr>
            <w:tcW w:w="953" w:type="dxa"/>
            <w:vMerge/>
          </w:tcPr>
          <w:p w:rsidR="00D26B6B" w:rsidRPr="00CA2048" w:rsidRDefault="00D26B6B" w:rsidP="00FA12CA">
            <w:pPr>
              <w:spacing w:line="360" w:lineRule="auto"/>
            </w:pPr>
          </w:p>
        </w:tc>
        <w:tc>
          <w:tcPr>
            <w:tcW w:w="992" w:type="dxa"/>
            <w:vMerge/>
          </w:tcPr>
          <w:p w:rsidR="00D26B6B" w:rsidRPr="00CA2048" w:rsidRDefault="00D26B6B" w:rsidP="00FA12CA">
            <w:pPr>
              <w:spacing w:line="360" w:lineRule="auto"/>
            </w:pPr>
          </w:p>
        </w:tc>
        <w:tc>
          <w:tcPr>
            <w:tcW w:w="1418" w:type="dxa"/>
          </w:tcPr>
          <w:p w:rsidR="00D26B6B" w:rsidRPr="00CA2048" w:rsidRDefault="000D43FB" w:rsidP="00FA12CA">
            <w:pPr>
              <w:spacing w:line="360" w:lineRule="auto"/>
              <w:jc w:val="center"/>
            </w:pPr>
            <w:proofErr w:type="spellStart"/>
            <w:proofErr w:type="gramStart"/>
            <w:r w:rsidRPr="00CA2048">
              <w:t>наимено-вание</w:t>
            </w:r>
            <w:proofErr w:type="spellEnd"/>
            <w:proofErr w:type="gramEnd"/>
          </w:p>
        </w:tc>
        <w:tc>
          <w:tcPr>
            <w:tcW w:w="850" w:type="dxa"/>
          </w:tcPr>
          <w:p w:rsidR="00D26B6B" w:rsidRPr="00CA2048" w:rsidRDefault="000D43FB" w:rsidP="00FA12CA">
            <w:pPr>
              <w:spacing w:line="360" w:lineRule="auto"/>
              <w:jc w:val="center"/>
            </w:pPr>
            <w:r w:rsidRPr="00CA2048">
              <w:t xml:space="preserve">код </w:t>
            </w:r>
          </w:p>
        </w:tc>
        <w:tc>
          <w:tcPr>
            <w:tcW w:w="1125" w:type="dxa"/>
            <w:vMerge/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  <w:tc>
          <w:tcPr>
            <w:tcW w:w="1185" w:type="dxa"/>
            <w:vMerge/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  <w:tc>
          <w:tcPr>
            <w:tcW w:w="1185" w:type="dxa"/>
            <w:vMerge/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  <w:tc>
          <w:tcPr>
            <w:tcW w:w="1185" w:type="dxa"/>
            <w:vMerge/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</w:tr>
      <w:tr w:rsidR="00D26B6B" w:rsidRPr="00CA2048">
        <w:trPr>
          <w:trHeight w:val="227"/>
          <w:jc w:val="center"/>
        </w:trPr>
        <w:tc>
          <w:tcPr>
            <w:tcW w:w="674" w:type="dxa"/>
          </w:tcPr>
          <w:p w:rsidR="00D26B6B" w:rsidRPr="00CA2048" w:rsidRDefault="000D43FB" w:rsidP="00FA12CA">
            <w:pPr>
              <w:spacing w:line="360" w:lineRule="auto"/>
              <w:jc w:val="center"/>
            </w:pPr>
            <w:r w:rsidRPr="00CA2048">
              <w:t xml:space="preserve">1 </w:t>
            </w:r>
          </w:p>
        </w:tc>
        <w:tc>
          <w:tcPr>
            <w:tcW w:w="953" w:type="dxa"/>
          </w:tcPr>
          <w:p w:rsidR="00D26B6B" w:rsidRPr="00CA2048" w:rsidRDefault="000D43FB" w:rsidP="00FA12CA">
            <w:pPr>
              <w:spacing w:line="360" w:lineRule="auto"/>
              <w:jc w:val="center"/>
            </w:pPr>
            <w:r w:rsidRPr="00CA2048">
              <w:t xml:space="preserve">2 </w:t>
            </w:r>
          </w:p>
        </w:tc>
        <w:tc>
          <w:tcPr>
            <w:tcW w:w="992" w:type="dxa"/>
          </w:tcPr>
          <w:p w:rsidR="00D26B6B" w:rsidRPr="00CA2048" w:rsidRDefault="000D43FB" w:rsidP="00FA12CA">
            <w:pPr>
              <w:spacing w:line="360" w:lineRule="auto"/>
              <w:jc w:val="center"/>
            </w:pPr>
            <w:r w:rsidRPr="00CA2048">
              <w:t xml:space="preserve">3 </w:t>
            </w:r>
          </w:p>
        </w:tc>
        <w:tc>
          <w:tcPr>
            <w:tcW w:w="1418" w:type="dxa"/>
          </w:tcPr>
          <w:p w:rsidR="00D26B6B" w:rsidRPr="00CA2048" w:rsidRDefault="000D43FB" w:rsidP="00FA12CA">
            <w:pPr>
              <w:spacing w:line="360" w:lineRule="auto"/>
              <w:jc w:val="center"/>
            </w:pPr>
            <w:r w:rsidRPr="00CA2048">
              <w:t xml:space="preserve">4 </w:t>
            </w:r>
          </w:p>
        </w:tc>
        <w:tc>
          <w:tcPr>
            <w:tcW w:w="850" w:type="dxa"/>
          </w:tcPr>
          <w:p w:rsidR="00D26B6B" w:rsidRPr="00CA2048" w:rsidRDefault="000D43FB" w:rsidP="00FA12CA">
            <w:pPr>
              <w:spacing w:line="360" w:lineRule="auto"/>
              <w:jc w:val="center"/>
            </w:pPr>
            <w:r w:rsidRPr="00CA2048">
              <w:t xml:space="preserve">5 </w:t>
            </w:r>
          </w:p>
        </w:tc>
        <w:tc>
          <w:tcPr>
            <w:tcW w:w="1125" w:type="dxa"/>
          </w:tcPr>
          <w:p w:rsidR="00D26B6B" w:rsidRPr="00CA2048" w:rsidRDefault="000D43FB" w:rsidP="00FA12CA">
            <w:pPr>
              <w:spacing w:line="360" w:lineRule="auto"/>
              <w:jc w:val="center"/>
            </w:pPr>
            <w:r w:rsidRPr="00CA2048">
              <w:t xml:space="preserve">6 </w:t>
            </w:r>
          </w:p>
        </w:tc>
        <w:tc>
          <w:tcPr>
            <w:tcW w:w="1185" w:type="dxa"/>
          </w:tcPr>
          <w:p w:rsidR="00D26B6B" w:rsidRPr="00CA2048" w:rsidRDefault="000D43FB" w:rsidP="00FA12CA">
            <w:pPr>
              <w:spacing w:line="360" w:lineRule="auto"/>
              <w:jc w:val="center"/>
            </w:pPr>
            <w:r w:rsidRPr="00CA2048">
              <w:t xml:space="preserve">7 </w:t>
            </w:r>
          </w:p>
        </w:tc>
        <w:tc>
          <w:tcPr>
            <w:tcW w:w="1185" w:type="dxa"/>
          </w:tcPr>
          <w:p w:rsidR="00D26B6B" w:rsidRPr="00CA2048" w:rsidRDefault="000D43FB" w:rsidP="00FA12CA">
            <w:pPr>
              <w:spacing w:line="360" w:lineRule="auto"/>
              <w:jc w:val="center"/>
            </w:pPr>
            <w:r w:rsidRPr="00CA2048">
              <w:t xml:space="preserve">8 </w:t>
            </w:r>
          </w:p>
        </w:tc>
        <w:tc>
          <w:tcPr>
            <w:tcW w:w="1185" w:type="dxa"/>
          </w:tcPr>
          <w:p w:rsidR="00D26B6B" w:rsidRPr="00CA2048" w:rsidRDefault="000D43FB" w:rsidP="00FA12CA">
            <w:pPr>
              <w:spacing w:line="360" w:lineRule="auto"/>
              <w:jc w:val="center"/>
            </w:pPr>
            <w:r w:rsidRPr="00CA2048">
              <w:t xml:space="preserve">9 </w:t>
            </w:r>
          </w:p>
        </w:tc>
      </w:tr>
      <w:tr w:rsidR="00D26B6B" w:rsidRPr="00CA2048">
        <w:trPr>
          <w:jc w:val="center"/>
        </w:trPr>
        <w:tc>
          <w:tcPr>
            <w:tcW w:w="674" w:type="dxa"/>
          </w:tcPr>
          <w:p w:rsidR="00D26B6B" w:rsidRPr="00CA2048" w:rsidRDefault="00D26B6B" w:rsidP="00FA12CA">
            <w:pPr>
              <w:spacing w:line="360" w:lineRule="auto"/>
              <w:jc w:val="center"/>
              <w:outlineLvl w:val="0"/>
            </w:pPr>
          </w:p>
        </w:tc>
        <w:tc>
          <w:tcPr>
            <w:tcW w:w="953" w:type="dxa"/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  <w:tc>
          <w:tcPr>
            <w:tcW w:w="992" w:type="dxa"/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  <w:tc>
          <w:tcPr>
            <w:tcW w:w="1418" w:type="dxa"/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  <w:tc>
          <w:tcPr>
            <w:tcW w:w="850" w:type="dxa"/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  <w:tc>
          <w:tcPr>
            <w:tcW w:w="1125" w:type="dxa"/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  <w:tc>
          <w:tcPr>
            <w:tcW w:w="1185" w:type="dxa"/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  <w:tc>
          <w:tcPr>
            <w:tcW w:w="1185" w:type="dxa"/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  <w:tc>
          <w:tcPr>
            <w:tcW w:w="1185" w:type="dxa"/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</w:tr>
    </w:tbl>
    <w:p w:rsidR="00D26B6B" w:rsidRPr="00CA2048" w:rsidRDefault="00D26B6B" w:rsidP="00FA12CA">
      <w:pPr>
        <w:spacing w:line="360" w:lineRule="auto"/>
        <w:jc w:val="right"/>
        <w:outlineLvl w:val="0"/>
        <w:rPr>
          <w:sz w:val="28"/>
          <w:szCs w:val="28"/>
        </w:rPr>
      </w:pPr>
    </w:p>
    <w:p w:rsidR="00D26B6B" w:rsidRPr="00CA2048" w:rsidRDefault="000D43FB" w:rsidP="00FA12CA">
      <w:pPr>
        <w:pStyle w:val="11"/>
        <w:keepNext w:val="0"/>
        <w:spacing w:before="0" w:after="0" w:line="360" w:lineRule="auto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CA2048">
        <w:rPr>
          <w:rFonts w:ascii="Times New Roman" w:hAnsi="Times New Roman"/>
          <w:b w:val="0"/>
          <w:bCs w:val="0"/>
          <w:sz w:val="24"/>
          <w:szCs w:val="24"/>
        </w:rPr>
        <w:t>Руководитель учреждения   ___________    _______________________</w:t>
      </w:r>
    </w:p>
    <w:p w:rsidR="00D26B6B" w:rsidRPr="00CA2048" w:rsidRDefault="000D43FB" w:rsidP="00FA12CA">
      <w:pPr>
        <w:pStyle w:val="11"/>
        <w:keepNext w:val="0"/>
        <w:spacing w:before="0" w:after="0" w:line="360" w:lineRule="auto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 w:rsidRPr="00CA2048"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(подпись)                  (расшифровка подписи)</w:t>
      </w:r>
    </w:p>
    <w:p w:rsidR="00D26B6B" w:rsidRPr="00CA2048" w:rsidRDefault="00D26B6B" w:rsidP="00FA12CA">
      <w:pPr>
        <w:pStyle w:val="11"/>
        <w:keepNext w:val="0"/>
        <w:spacing w:before="0" w:after="0" w:line="360" w:lineRule="auto"/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D26B6B" w:rsidRPr="00CA2048" w:rsidRDefault="000D43FB" w:rsidP="00FA12CA">
      <w:pPr>
        <w:pStyle w:val="11"/>
        <w:keepNext w:val="0"/>
        <w:spacing w:before="0" w:after="0" w:line="360" w:lineRule="auto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CA2048">
        <w:rPr>
          <w:rFonts w:ascii="Times New Roman" w:hAnsi="Times New Roman"/>
          <w:b w:val="0"/>
          <w:bCs w:val="0"/>
          <w:sz w:val="24"/>
          <w:szCs w:val="24"/>
        </w:rPr>
        <w:t>Главный бухгалтер         ___________    _______________________</w:t>
      </w:r>
    </w:p>
    <w:p w:rsidR="00D26B6B" w:rsidRPr="00CA2048" w:rsidRDefault="000D43FB" w:rsidP="00FA12CA">
      <w:pPr>
        <w:pStyle w:val="11"/>
        <w:keepNext w:val="0"/>
        <w:spacing w:before="0" w:after="0" w:line="360" w:lineRule="auto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 w:rsidRPr="00CA2048">
        <w:rPr>
          <w:rFonts w:ascii="Times New Roman" w:hAnsi="Times New Roman"/>
          <w:b w:val="0"/>
          <w:bCs w:val="0"/>
          <w:sz w:val="20"/>
          <w:szCs w:val="20"/>
        </w:rPr>
        <w:t xml:space="preserve">       </w:t>
      </w:r>
      <w:r w:rsidR="00F23B5C" w:rsidRPr="00CA2048">
        <w:rPr>
          <w:rFonts w:ascii="Times New Roman" w:hAnsi="Times New Roman"/>
          <w:b w:val="0"/>
          <w:bCs w:val="0"/>
          <w:sz w:val="20"/>
          <w:szCs w:val="20"/>
        </w:rPr>
        <w:t xml:space="preserve">      </w:t>
      </w:r>
      <w:r w:rsidRPr="00CA2048"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(подпись)                        (расшифровка подписи)</w:t>
      </w:r>
    </w:p>
    <w:p w:rsidR="00D26B6B" w:rsidRPr="00CA2048" w:rsidRDefault="000D43FB" w:rsidP="00FA12CA">
      <w:pPr>
        <w:pStyle w:val="11"/>
        <w:keepNext w:val="0"/>
        <w:spacing w:before="0" w:after="0" w:line="360" w:lineRule="auto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CA2048">
        <w:rPr>
          <w:rFonts w:ascii="Times New Roman" w:hAnsi="Times New Roman"/>
          <w:b w:val="0"/>
          <w:bCs w:val="0"/>
          <w:sz w:val="24"/>
          <w:szCs w:val="24"/>
        </w:rPr>
        <w:t>МП</w:t>
      </w:r>
    </w:p>
    <w:p w:rsidR="00594BB0" w:rsidRPr="007D3E70" w:rsidRDefault="000D43FB" w:rsidP="00A92B3F">
      <w:pPr>
        <w:pStyle w:val="11"/>
        <w:keepNext w:val="0"/>
        <w:spacing w:before="0" w:after="0" w:line="360" w:lineRule="auto"/>
        <w:jc w:val="both"/>
        <w:rPr>
          <w:sz w:val="18"/>
          <w:szCs w:val="18"/>
        </w:rPr>
      </w:pPr>
      <w:r w:rsidRPr="00CA2048">
        <w:rPr>
          <w:rFonts w:ascii="Times New Roman" w:hAnsi="Times New Roman"/>
          <w:b w:val="0"/>
          <w:bCs w:val="0"/>
          <w:sz w:val="24"/>
          <w:szCs w:val="24"/>
        </w:rPr>
        <w:t>«___» ______________ 20___ года</w:t>
      </w:r>
    </w:p>
    <w:sectPr w:rsidR="00594BB0" w:rsidRPr="007D3E70" w:rsidSect="004F40F7">
      <w:headerReference w:type="default" r:id="rId8"/>
      <w:pgSz w:w="11905" w:h="16838"/>
      <w:pgMar w:top="1134" w:right="567" w:bottom="1134" w:left="1701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4CF" w:rsidRDefault="00B804CF" w:rsidP="00D26B6B">
      <w:r>
        <w:separator/>
      </w:r>
    </w:p>
  </w:endnote>
  <w:endnote w:type="continuationSeparator" w:id="0">
    <w:p w:rsidR="00B804CF" w:rsidRDefault="00B804CF" w:rsidP="00D26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4CF" w:rsidRDefault="00B804CF">
      <w:r>
        <w:separator/>
      </w:r>
    </w:p>
  </w:footnote>
  <w:footnote w:type="continuationSeparator" w:id="0">
    <w:p w:rsidR="00B804CF" w:rsidRDefault="00B804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9058904"/>
      <w:docPartObj>
        <w:docPartGallery w:val="Page Numbers (Top of Page)"/>
        <w:docPartUnique/>
      </w:docPartObj>
    </w:sdtPr>
    <w:sdtEndPr/>
    <w:sdtContent>
      <w:p w:rsidR="00307B6B" w:rsidRDefault="00C34C02">
        <w:pPr>
          <w:pStyle w:val="12"/>
          <w:jc w:val="center"/>
          <w:rPr>
            <w:rFonts w:ascii="PT Astra Serif" w:hAnsi="PT Astra Serif"/>
          </w:rPr>
        </w:pPr>
        <w:r>
          <w:rPr>
            <w:rFonts w:ascii="PT Astra Serif" w:hAnsi="PT Astra Serif"/>
          </w:rPr>
          <w:fldChar w:fldCharType="begin"/>
        </w:r>
        <w:r w:rsidR="00307B6B">
          <w:rPr>
            <w:rFonts w:ascii="PT Astra Serif" w:hAnsi="PT Astra Serif"/>
          </w:rPr>
          <w:instrText>PAGE   \* MERGEFORMAT</w:instrText>
        </w:r>
        <w:r>
          <w:rPr>
            <w:rFonts w:ascii="PT Astra Serif" w:hAnsi="PT Astra Serif"/>
          </w:rPr>
          <w:fldChar w:fldCharType="separate"/>
        </w:r>
        <w:r w:rsidR="004F40F7">
          <w:rPr>
            <w:rFonts w:ascii="PT Astra Serif" w:hAnsi="PT Astra Serif"/>
            <w:noProof/>
          </w:rPr>
          <w:t>3</w:t>
        </w:r>
        <w:r>
          <w:rPr>
            <w:rFonts w:ascii="PT Astra Serif" w:hAnsi="PT Astra Serif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132E8"/>
    <w:multiLevelType w:val="multilevel"/>
    <w:tmpl w:val="58BEC472"/>
    <w:lvl w:ilvl="0">
      <w:start w:val="1"/>
      <w:numFmt w:val="decimal"/>
      <w:suff w:val="space"/>
      <w:lvlText w:val="%1."/>
      <w:lvlJc w:val="left"/>
      <w:pPr>
        <w:ind w:left="603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6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89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9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0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0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91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1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91" w:hanging="1440"/>
      </w:pPr>
      <w:rPr>
        <w:rFonts w:hint="default"/>
      </w:rPr>
    </w:lvl>
  </w:abstractNum>
  <w:abstractNum w:abstractNumId="1">
    <w:nsid w:val="063E22D8"/>
    <w:multiLevelType w:val="multilevel"/>
    <w:tmpl w:val="019AD01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9"/>
      <w:numFmt w:val="decimal"/>
      <w:lvlText w:val="%1.%2."/>
      <w:lvlJc w:val="left"/>
      <w:pPr>
        <w:ind w:left="1146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  <w:color w:val="auto"/>
      </w:rPr>
    </w:lvl>
  </w:abstractNum>
  <w:abstractNum w:abstractNumId="2">
    <w:nsid w:val="12015C56"/>
    <w:multiLevelType w:val="multilevel"/>
    <w:tmpl w:val="1FE059A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12964117"/>
    <w:multiLevelType w:val="multilevel"/>
    <w:tmpl w:val="C1067904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25" w:hanging="825"/>
      </w:pPr>
      <w:rPr>
        <w:rFonts w:hint="default"/>
      </w:rPr>
    </w:lvl>
    <w:lvl w:ilvl="2">
      <w:start w:val="21"/>
      <w:numFmt w:val="decimal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389328B"/>
    <w:multiLevelType w:val="hybridMultilevel"/>
    <w:tmpl w:val="9DDEE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974C3B"/>
    <w:multiLevelType w:val="multilevel"/>
    <w:tmpl w:val="5956D40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7C04636"/>
    <w:multiLevelType w:val="multilevel"/>
    <w:tmpl w:val="8A2665C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7">
    <w:nsid w:val="1BC05A14"/>
    <w:multiLevelType w:val="multilevel"/>
    <w:tmpl w:val="FB6AA3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 w:themeColor="text1"/>
      </w:rPr>
    </w:lvl>
  </w:abstractNum>
  <w:abstractNum w:abstractNumId="8">
    <w:nsid w:val="3604663F"/>
    <w:multiLevelType w:val="hybridMultilevel"/>
    <w:tmpl w:val="F06E49D4"/>
    <w:lvl w:ilvl="0" w:tplc="C08EA6AA">
      <w:start w:val="1"/>
      <w:numFmt w:val="decimal"/>
      <w:lvlText w:val="%1."/>
      <w:lvlJc w:val="left"/>
      <w:pPr>
        <w:ind w:left="1571" w:hanging="360"/>
      </w:pPr>
    </w:lvl>
    <w:lvl w:ilvl="1" w:tplc="5D225C26">
      <w:start w:val="1"/>
      <w:numFmt w:val="lowerLetter"/>
      <w:lvlText w:val="%2."/>
      <w:lvlJc w:val="left"/>
      <w:pPr>
        <w:ind w:left="2291" w:hanging="360"/>
      </w:pPr>
    </w:lvl>
    <w:lvl w:ilvl="2" w:tplc="B7FCC5F0">
      <w:start w:val="1"/>
      <w:numFmt w:val="lowerRoman"/>
      <w:lvlText w:val="%3."/>
      <w:lvlJc w:val="right"/>
      <w:pPr>
        <w:ind w:left="3011" w:hanging="180"/>
      </w:pPr>
    </w:lvl>
    <w:lvl w:ilvl="3" w:tplc="20CEDE64">
      <w:start w:val="1"/>
      <w:numFmt w:val="decimal"/>
      <w:lvlText w:val="%4."/>
      <w:lvlJc w:val="left"/>
      <w:pPr>
        <w:ind w:left="3731" w:hanging="360"/>
      </w:pPr>
    </w:lvl>
    <w:lvl w:ilvl="4" w:tplc="2F121AEA">
      <w:start w:val="1"/>
      <w:numFmt w:val="lowerLetter"/>
      <w:lvlText w:val="%5."/>
      <w:lvlJc w:val="left"/>
      <w:pPr>
        <w:ind w:left="4451" w:hanging="360"/>
      </w:pPr>
    </w:lvl>
    <w:lvl w:ilvl="5" w:tplc="E8C80712">
      <w:start w:val="1"/>
      <w:numFmt w:val="lowerRoman"/>
      <w:lvlText w:val="%6."/>
      <w:lvlJc w:val="right"/>
      <w:pPr>
        <w:ind w:left="5171" w:hanging="180"/>
      </w:pPr>
    </w:lvl>
    <w:lvl w:ilvl="6" w:tplc="978A3002">
      <w:start w:val="1"/>
      <w:numFmt w:val="decimal"/>
      <w:lvlText w:val="%7."/>
      <w:lvlJc w:val="left"/>
      <w:pPr>
        <w:ind w:left="5891" w:hanging="360"/>
      </w:pPr>
    </w:lvl>
    <w:lvl w:ilvl="7" w:tplc="36247146">
      <w:start w:val="1"/>
      <w:numFmt w:val="lowerLetter"/>
      <w:lvlText w:val="%8."/>
      <w:lvlJc w:val="left"/>
      <w:pPr>
        <w:ind w:left="6611" w:hanging="360"/>
      </w:pPr>
    </w:lvl>
    <w:lvl w:ilvl="8" w:tplc="F4540464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45102BAE"/>
    <w:multiLevelType w:val="multilevel"/>
    <w:tmpl w:val="C73A7F3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4C300B5C"/>
    <w:multiLevelType w:val="multilevel"/>
    <w:tmpl w:val="D86AFAD4"/>
    <w:lvl w:ilvl="0">
      <w:start w:val="1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4D1C6F25"/>
    <w:multiLevelType w:val="multilevel"/>
    <w:tmpl w:val="6A48AAB4"/>
    <w:lvl w:ilvl="0">
      <w:start w:val="2"/>
      <w:numFmt w:val="decimal"/>
      <w:lvlText w:val="%1."/>
      <w:lvlJc w:val="left"/>
      <w:pPr>
        <w:ind w:left="876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4E263CFA"/>
    <w:multiLevelType w:val="multilevel"/>
    <w:tmpl w:val="B536523A"/>
    <w:lvl w:ilvl="0">
      <w:start w:val="1"/>
      <w:numFmt w:val="decimal"/>
      <w:lvlText w:val="%1."/>
      <w:lvlJc w:val="left"/>
      <w:pPr>
        <w:ind w:left="720" w:hanging="720"/>
      </w:pPr>
      <w:rPr>
        <w:rFonts w:ascii="PT Astra Serif" w:hAnsi="PT Astra Serif" w:cs="Arial" w:hint="default"/>
      </w:rPr>
    </w:lvl>
    <w:lvl w:ilvl="1">
      <w:start w:val="4"/>
      <w:numFmt w:val="decimal"/>
      <w:lvlText w:val="%1.%2."/>
      <w:lvlJc w:val="left"/>
      <w:pPr>
        <w:ind w:left="900" w:hanging="720"/>
      </w:pPr>
      <w:rPr>
        <w:rFonts w:ascii="PT Astra Serif" w:hAnsi="PT Astra Serif" w:cs="Arial" w:hint="default"/>
      </w:rPr>
    </w:lvl>
    <w:lvl w:ilvl="2">
      <w:start w:val="9"/>
      <w:numFmt w:val="decimal"/>
      <w:lvlText w:val="%1.%2.%3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ascii="PT Astra Serif" w:hAnsi="PT Astra Serif" w:cs="Arial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ascii="PT Astra Serif" w:hAnsi="PT Astra Serif" w:cs="Arial"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ascii="PT Astra Serif" w:hAnsi="PT Astra Serif" w:cs="Arial"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ascii="PT Astra Serif" w:hAnsi="PT Astra Serif" w:cs="Arial"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ascii="PT Astra Serif" w:hAnsi="PT Astra Serif" w:cs="Arial"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ascii="PT Astra Serif" w:hAnsi="PT Astra Serif" w:cs="Arial" w:hint="default"/>
      </w:rPr>
    </w:lvl>
  </w:abstractNum>
  <w:abstractNum w:abstractNumId="13">
    <w:nsid w:val="5A035DBB"/>
    <w:multiLevelType w:val="multilevel"/>
    <w:tmpl w:val="5712A05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4">
    <w:nsid w:val="5A7D2D40"/>
    <w:multiLevelType w:val="hybridMultilevel"/>
    <w:tmpl w:val="6F28CD92"/>
    <w:lvl w:ilvl="0" w:tplc="F09C535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72187C20">
      <w:start w:val="1"/>
      <w:numFmt w:val="lowerLetter"/>
      <w:lvlText w:val="%2."/>
      <w:lvlJc w:val="left"/>
      <w:pPr>
        <w:ind w:left="1440" w:hanging="360"/>
      </w:pPr>
    </w:lvl>
    <w:lvl w:ilvl="2" w:tplc="712658C2">
      <w:start w:val="1"/>
      <w:numFmt w:val="lowerRoman"/>
      <w:lvlText w:val="%3."/>
      <w:lvlJc w:val="right"/>
      <w:pPr>
        <w:ind w:left="2160" w:hanging="180"/>
      </w:pPr>
    </w:lvl>
    <w:lvl w:ilvl="3" w:tplc="81CC0AD2">
      <w:start w:val="1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9AA8C9E4">
      <w:start w:val="1"/>
      <w:numFmt w:val="lowerLetter"/>
      <w:lvlText w:val="%5."/>
      <w:lvlJc w:val="left"/>
      <w:pPr>
        <w:ind w:left="3600" w:hanging="360"/>
      </w:pPr>
    </w:lvl>
    <w:lvl w:ilvl="5" w:tplc="E668C144">
      <w:start w:val="1"/>
      <w:numFmt w:val="lowerRoman"/>
      <w:lvlText w:val="%6."/>
      <w:lvlJc w:val="right"/>
      <w:pPr>
        <w:ind w:left="4320" w:hanging="180"/>
      </w:pPr>
    </w:lvl>
    <w:lvl w:ilvl="6" w:tplc="D3E8F4FC">
      <w:start w:val="1"/>
      <w:numFmt w:val="decimal"/>
      <w:lvlText w:val="%7."/>
      <w:lvlJc w:val="left"/>
      <w:pPr>
        <w:ind w:left="5040" w:hanging="360"/>
      </w:pPr>
    </w:lvl>
    <w:lvl w:ilvl="7" w:tplc="189089DA">
      <w:start w:val="1"/>
      <w:numFmt w:val="lowerLetter"/>
      <w:lvlText w:val="%8."/>
      <w:lvlJc w:val="left"/>
      <w:pPr>
        <w:ind w:left="5760" w:hanging="360"/>
      </w:pPr>
    </w:lvl>
    <w:lvl w:ilvl="8" w:tplc="D534BAFC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E422CA"/>
    <w:multiLevelType w:val="multilevel"/>
    <w:tmpl w:val="D2FED77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 w:themeColor="text1"/>
      </w:rPr>
    </w:lvl>
  </w:abstractNum>
  <w:abstractNum w:abstractNumId="16">
    <w:nsid w:val="61820C09"/>
    <w:multiLevelType w:val="hybridMultilevel"/>
    <w:tmpl w:val="BB08BC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581EB3"/>
    <w:multiLevelType w:val="hybridMultilevel"/>
    <w:tmpl w:val="5EFA0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C36B90"/>
    <w:multiLevelType w:val="hybridMultilevel"/>
    <w:tmpl w:val="A64088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664938"/>
    <w:multiLevelType w:val="multilevel"/>
    <w:tmpl w:val="D2186C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70665068"/>
    <w:multiLevelType w:val="multilevel"/>
    <w:tmpl w:val="DD6C37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108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2847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05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14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23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2" w:hanging="2520"/>
      </w:pPr>
      <w:rPr>
        <w:rFonts w:hint="default"/>
      </w:rPr>
    </w:lvl>
  </w:abstractNum>
  <w:abstractNum w:abstractNumId="21">
    <w:nsid w:val="76DA537F"/>
    <w:multiLevelType w:val="multilevel"/>
    <w:tmpl w:val="D7F0C0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05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14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23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2" w:hanging="2520"/>
      </w:pPr>
      <w:rPr>
        <w:rFonts w:hint="default"/>
      </w:rPr>
    </w:lvl>
  </w:abstractNum>
  <w:abstractNum w:abstractNumId="22">
    <w:nsid w:val="771A6BAD"/>
    <w:multiLevelType w:val="multilevel"/>
    <w:tmpl w:val="1D84A53E"/>
    <w:lvl w:ilvl="0">
      <w:start w:val="1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22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4"/>
  </w:num>
  <w:num w:numId="2">
    <w:abstractNumId w:val="19"/>
  </w:num>
  <w:num w:numId="3">
    <w:abstractNumId w:val="8"/>
  </w:num>
  <w:num w:numId="4">
    <w:abstractNumId w:val="0"/>
  </w:num>
  <w:num w:numId="5">
    <w:abstractNumId w:val="16"/>
  </w:num>
  <w:num w:numId="6">
    <w:abstractNumId w:val="17"/>
  </w:num>
  <w:num w:numId="7">
    <w:abstractNumId w:val="21"/>
  </w:num>
  <w:num w:numId="8">
    <w:abstractNumId w:val="15"/>
  </w:num>
  <w:num w:numId="9">
    <w:abstractNumId w:val="4"/>
  </w:num>
  <w:num w:numId="10">
    <w:abstractNumId w:val="20"/>
  </w:num>
  <w:num w:numId="11">
    <w:abstractNumId w:val="18"/>
  </w:num>
  <w:num w:numId="12">
    <w:abstractNumId w:val="7"/>
  </w:num>
  <w:num w:numId="13">
    <w:abstractNumId w:val="13"/>
  </w:num>
  <w:num w:numId="14">
    <w:abstractNumId w:val="12"/>
  </w:num>
  <w:num w:numId="15">
    <w:abstractNumId w:val="10"/>
  </w:num>
  <w:num w:numId="16">
    <w:abstractNumId w:val="3"/>
  </w:num>
  <w:num w:numId="17">
    <w:abstractNumId w:val="22"/>
  </w:num>
  <w:num w:numId="18">
    <w:abstractNumId w:val="11"/>
  </w:num>
  <w:num w:numId="19">
    <w:abstractNumId w:val="1"/>
  </w:num>
  <w:num w:numId="20">
    <w:abstractNumId w:val="9"/>
  </w:num>
  <w:num w:numId="21">
    <w:abstractNumId w:val="5"/>
  </w:num>
  <w:num w:numId="22">
    <w:abstractNumId w:val="2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6B6B"/>
    <w:rsid w:val="00026AD6"/>
    <w:rsid w:val="000B7F69"/>
    <w:rsid w:val="000C3715"/>
    <w:rsid w:val="000D43FB"/>
    <w:rsid w:val="00113701"/>
    <w:rsid w:val="00140AB8"/>
    <w:rsid w:val="001559E0"/>
    <w:rsid w:val="001C5B84"/>
    <w:rsid w:val="001E28C3"/>
    <w:rsid w:val="00203013"/>
    <w:rsid w:val="00207559"/>
    <w:rsid w:val="002B0457"/>
    <w:rsid w:val="002D6E8C"/>
    <w:rsid w:val="00307B6B"/>
    <w:rsid w:val="00396BE7"/>
    <w:rsid w:val="003C7644"/>
    <w:rsid w:val="003D691A"/>
    <w:rsid w:val="003F1180"/>
    <w:rsid w:val="00405DE1"/>
    <w:rsid w:val="00461F5F"/>
    <w:rsid w:val="00481F39"/>
    <w:rsid w:val="004B70AE"/>
    <w:rsid w:val="004C30FA"/>
    <w:rsid w:val="004F40F7"/>
    <w:rsid w:val="005231BE"/>
    <w:rsid w:val="00527E1B"/>
    <w:rsid w:val="00540A86"/>
    <w:rsid w:val="00554F10"/>
    <w:rsid w:val="005553ED"/>
    <w:rsid w:val="00594BB0"/>
    <w:rsid w:val="005A72CF"/>
    <w:rsid w:val="005D1080"/>
    <w:rsid w:val="00677C3D"/>
    <w:rsid w:val="0068194E"/>
    <w:rsid w:val="006A7B77"/>
    <w:rsid w:val="006C4D3A"/>
    <w:rsid w:val="007204DC"/>
    <w:rsid w:val="00732911"/>
    <w:rsid w:val="007353D9"/>
    <w:rsid w:val="00754793"/>
    <w:rsid w:val="00761FBB"/>
    <w:rsid w:val="007A2B6F"/>
    <w:rsid w:val="007C0A06"/>
    <w:rsid w:val="007D3E70"/>
    <w:rsid w:val="007F7A6A"/>
    <w:rsid w:val="00862023"/>
    <w:rsid w:val="00886D1B"/>
    <w:rsid w:val="008C398F"/>
    <w:rsid w:val="009132BD"/>
    <w:rsid w:val="00971BBE"/>
    <w:rsid w:val="00973BAE"/>
    <w:rsid w:val="00A457BF"/>
    <w:rsid w:val="00A63344"/>
    <w:rsid w:val="00A92B3F"/>
    <w:rsid w:val="00B77E3A"/>
    <w:rsid w:val="00B804CF"/>
    <w:rsid w:val="00BA7A9D"/>
    <w:rsid w:val="00BE6AD9"/>
    <w:rsid w:val="00C073DB"/>
    <w:rsid w:val="00C16D02"/>
    <w:rsid w:val="00C17144"/>
    <w:rsid w:val="00C34C02"/>
    <w:rsid w:val="00CA2048"/>
    <w:rsid w:val="00CA3849"/>
    <w:rsid w:val="00D14C05"/>
    <w:rsid w:val="00D26B6B"/>
    <w:rsid w:val="00D6236F"/>
    <w:rsid w:val="00D71E20"/>
    <w:rsid w:val="00DA5EAD"/>
    <w:rsid w:val="00DF35E9"/>
    <w:rsid w:val="00E24D14"/>
    <w:rsid w:val="00E579A4"/>
    <w:rsid w:val="00E8331C"/>
    <w:rsid w:val="00F23B5C"/>
    <w:rsid w:val="00F53C7B"/>
    <w:rsid w:val="00F73515"/>
    <w:rsid w:val="00F838A2"/>
    <w:rsid w:val="00FA12CA"/>
    <w:rsid w:val="00FA4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Cs w:val="22"/>
        <w:lang w:val="ru-RU" w:eastAsia="ru-RU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B6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D26B6B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D26B6B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D26B6B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sid w:val="00D26B6B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D26B6B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D26B6B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D26B6B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61"/>
    <w:uiPriority w:val="9"/>
    <w:rsid w:val="00D26B6B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D26B6B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71"/>
    <w:uiPriority w:val="9"/>
    <w:rsid w:val="00D26B6B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D26B6B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81"/>
    <w:uiPriority w:val="9"/>
    <w:rsid w:val="00D26B6B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D26B6B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D26B6B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D26B6B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D26B6B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D26B6B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D26B6B"/>
    <w:rPr>
      <w:i/>
    </w:rPr>
  </w:style>
  <w:style w:type="paragraph" w:styleId="a3">
    <w:name w:val="Intense Quote"/>
    <w:basedOn w:val="a"/>
    <w:next w:val="a"/>
    <w:link w:val="a4"/>
    <w:uiPriority w:val="30"/>
    <w:qFormat/>
    <w:rsid w:val="00D26B6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sid w:val="00D26B6B"/>
    <w:rPr>
      <w:i/>
    </w:rPr>
  </w:style>
  <w:style w:type="character" w:customStyle="1" w:styleId="HeaderChar">
    <w:name w:val="Header Char"/>
    <w:basedOn w:val="a0"/>
    <w:uiPriority w:val="99"/>
    <w:rsid w:val="00D26B6B"/>
  </w:style>
  <w:style w:type="character" w:customStyle="1" w:styleId="FooterChar">
    <w:name w:val="Footer Char"/>
    <w:basedOn w:val="a0"/>
    <w:uiPriority w:val="99"/>
    <w:rsid w:val="00D26B6B"/>
  </w:style>
  <w:style w:type="table" w:customStyle="1" w:styleId="TableGridLight">
    <w:name w:val="Table Grid Light"/>
    <w:basedOn w:val="a1"/>
    <w:uiPriority w:val="59"/>
    <w:rsid w:val="00D26B6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D26B6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D26B6B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D26B6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D26B6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D26B6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D26B6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D26B6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D26B6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D26B6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D26B6B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D26B6B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D26B6B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D26B6B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D26B6B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D26B6B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D26B6B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D26B6B"/>
    <w:rPr>
      <w:sz w:val="18"/>
    </w:rPr>
  </w:style>
  <w:style w:type="paragraph" w:styleId="1">
    <w:name w:val="toc 1"/>
    <w:basedOn w:val="a"/>
    <w:next w:val="a"/>
    <w:uiPriority w:val="39"/>
    <w:unhideWhenUsed/>
    <w:rsid w:val="00D26B6B"/>
    <w:pPr>
      <w:spacing w:after="57"/>
    </w:pPr>
  </w:style>
  <w:style w:type="paragraph" w:styleId="21">
    <w:name w:val="toc 2"/>
    <w:basedOn w:val="a"/>
    <w:next w:val="a"/>
    <w:uiPriority w:val="39"/>
    <w:unhideWhenUsed/>
    <w:rsid w:val="00D26B6B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D26B6B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D26B6B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D26B6B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D26B6B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D26B6B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D26B6B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D26B6B"/>
    <w:pPr>
      <w:spacing w:after="57"/>
      <w:ind w:left="2268"/>
    </w:pPr>
  </w:style>
  <w:style w:type="paragraph" w:styleId="a5">
    <w:name w:val="TOC Heading"/>
    <w:uiPriority w:val="39"/>
    <w:unhideWhenUsed/>
    <w:rsid w:val="00D26B6B"/>
  </w:style>
  <w:style w:type="paragraph" w:customStyle="1" w:styleId="11">
    <w:name w:val="Заголовок 11"/>
    <w:basedOn w:val="a"/>
    <w:next w:val="a"/>
    <w:link w:val="10"/>
    <w:uiPriority w:val="9"/>
    <w:qFormat/>
    <w:rsid w:val="00D26B6B"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customStyle="1" w:styleId="210">
    <w:name w:val="Заголовок 21"/>
    <w:basedOn w:val="a"/>
    <w:next w:val="a"/>
    <w:link w:val="22"/>
    <w:qFormat/>
    <w:rsid w:val="00D26B6B"/>
    <w:pPr>
      <w:keepNext/>
      <w:outlineLvl w:val="1"/>
    </w:pPr>
    <w:rPr>
      <w:sz w:val="28"/>
    </w:rPr>
  </w:style>
  <w:style w:type="paragraph" w:customStyle="1" w:styleId="41">
    <w:name w:val="Заголовок 41"/>
    <w:basedOn w:val="a"/>
    <w:next w:val="a"/>
    <w:link w:val="40"/>
    <w:qFormat/>
    <w:rsid w:val="00D26B6B"/>
    <w:pPr>
      <w:keepNext/>
      <w:ind w:left="3420"/>
      <w:jc w:val="right"/>
      <w:outlineLvl w:val="3"/>
    </w:pPr>
    <w:rPr>
      <w:sz w:val="28"/>
    </w:rPr>
  </w:style>
  <w:style w:type="paragraph" w:customStyle="1" w:styleId="51">
    <w:name w:val="Заголовок 51"/>
    <w:basedOn w:val="a"/>
    <w:next w:val="a"/>
    <w:link w:val="50"/>
    <w:qFormat/>
    <w:rsid w:val="00D26B6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customStyle="1" w:styleId="22">
    <w:name w:val="Заголовок 2 Знак"/>
    <w:basedOn w:val="a0"/>
    <w:link w:val="210"/>
    <w:rsid w:val="00D26B6B"/>
    <w:rPr>
      <w:sz w:val="28"/>
      <w:szCs w:val="24"/>
    </w:rPr>
  </w:style>
  <w:style w:type="character" w:customStyle="1" w:styleId="40">
    <w:name w:val="Заголовок 4 Знак"/>
    <w:basedOn w:val="a0"/>
    <w:link w:val="41"/>
    <w:rsid w:val="00D26B6B"/>
    <w:rPr>
      <w:sz w:val="28"/>
      <w:szCs w:val="24"/>
    </w:rPr>
  </w:style>
  <w:style w:type="character" w:customStyle="1" w:styleId="50">
    <w:name w:val="Заголовок 5 Знак"/>
    <w:basedOn w:val="a0"/>
    <w:link w:val="51"/>
    <w:rsid w:val="00D26B6B"/>
    <w:rPr>
      <w:b/>
      <w:bCs/>
      <w:i/>
      <w:iCs/>
      <w:sz w:val="26"/>
      <w:szCs w:val="26"/>
    </w:rPr>
  </w:style>
  <w:style w:type="paragraph" w:styleId="30">
    <w:name w:val="Body Text Indent 3"/>
    <w:basedOn w:val="a"/>
    <w:link w:val="32"/>
    <w:semiHidden/>
    <w:rsid w:val="00D26B6B"/>
    <w:pPr>
      <w:ind w:firstLine="540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0"/>
    <w:semiHidden/>
    <w:rsid w:val="00D26B6B"/>
    <w:rPr>
      <w:sz w:val="28"/>
      <w:szCs w:val="24"/>
    </w:rPr>
  </w:style>
  <w:style w:type="paragraph" w:customStyle="1" w:styleId="12">
    <w:name w:val="Верхний колонтитул1"/>
    <w:basedOn w:val="a"/>
    <w:link w:val="a6"/>
    <w:uiPriority w:val="99"/>
    <w:unhideWhenUsed/>
    <w:rsid w:val="00D26B6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12"/>
    <w:uiPriority w:val="99"/>
    <w:rsid w:val="00D26B6B"/>
    <w:rPr>
      <w:sz w:val="24"/>
      <w:szCs w:val="24"/>
    </w:rPr>
  </w:style>
  <w:style w:type="paragraph" w:customStyle="1" w:styleId="13">
    <w:name w:val="Нижний колонтитул1"/>
    <w:basedOn w:val="a"/>
    <w:link w:val="a7"/>
    <w:uiPriority w:val="99"/>
    <w:unhideWhenUsed/>
    <w:rsid w:val="00D26B6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13"/>
    <w:uiPriority w:val="99"/>
    <w:rsid w:val="00D26B6B"/>
    <w:rPr>
      <w:sz w:val="24"/>
      <w:szCs w:val="24"/>
    </w:rPr>
  </w:style>
  <w:style w:type="paragraph" w:styleId="a8">
    <w:name w:val="List Paragraph"/>
    <w:basedOn w:val="a"/>
    <w:uiPriority w:val="34"/>
    <w:qFormat/>
    <w:rsid w:val="00D26B6B"/>
    <w:pPr>
      <w:ind w:left="720"/>
      <w:contextualSpacing/>
    </w:pPr>
  </w:style>
  <w:style w:type="paragraph" w:customStyle="1" w:styleId="ConsPlusNormal">
    <w:name w:val="ConsPlusNormal"/>
    <w:rsid w:val="00D26B6B"/>
    <w:pPr>
      <w:ind w:firstLine="720"/>
    </w:pPr>
    <w:rPr>
      <w:rFonts w:ascii="Arial" w:hAnsi="Arial" w:cs="Arial"/>
    </w:rPr>
  </w:style>
  <w:style w:type="paragraph" w:styleId="a9">
    <w:name w:val="Title"/>
    <w:basedOn w:val="a"/>
    <w:link w:val="aa"/>
    <w:uiPriority w:val="99"/>
    <w:qFormat/>
    <w:rsid w:val="00D26B6B"/>
    <w:pPr>
      <w:jc w:val="center"/>
    </w:pPr>
    <w:rPr>
      <w:b/>
      <w:bCs/>
    </w:rPr>
  </w:style>
  <w:style w:type="character" w:customStyle="1" w:styleId="aa">
    <w:name w:val="Название Знак"/>
    <w:basedOn w:val="a0"/>
    <w:link w:val="a9"/>
    <w:uiPriority w:val="99"/>
    <w:rsid w:val="00D26B6B"/>
    <w:rPr>
      <w:b/>
      <w:bCs/>
      <w:sz w:val="24"/>
      <w:szCs w:val="24"/>
    </w:rPr>
  </w:style>
  <w:style w:type="paragraph" w:customStyle="1" w:styleId="ConsTitle">
    <w:name w:val="ConsTitle"/>
    <w:uiPriority w:val="99"/>
    <w:rsid w:val="00D26B6B"/>
    <w:pPr>
      <w:widowControl w:val="0"/>
    </w:pPr>
    <w:rPr>
      <w:rFonts w:ascii="Arial" w:hAnsi="Arial" w:cs="Arial"/>
      <w:b/>
      <w:bCs/>
      <w:sz w:val="16"/>
      <w:szCs w:val="16"/>
    </w:rPr>
  </w:style>
  <w:style w:type="paragraph" w:styleId="ab">
    <w:name w:val="Normal (Web)"/>
    <w:basedOn w:val="a"/>
    <w:uiPriority w:val="99"/>
    <w:unhideWhenUsed/>
    <w:rsid w:val="00D26B6B"/>
    <w:pPr>
      <w:spacing w:before="75" w:after="75"/>
    </w:pPr>
    <w:rPr>
      <w:rFonts w:ascii="Tahoma" w:hAnsi="Tahoma" w:cs="Tahoma"/>
    </w:rPr>
  </w:style>
  <w:style w:type="paragraph" w:styleId="ac">
    <w:name w:val="Balloon Text"/>
    <w:basedOn w:val="a"/>
    <w:link w:val="ad"/>
    <w:uiPriority w:val="99"/>
    <w:semiHidden/>
    <w:unhideWhenUsed/>
    <w:rsid w:val="00D26B6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26B6B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D26B6B"/>
    <w:rPr>
      <w:sz w:val="24"/>
      <w:szCs w:val="24"/>
    </w:rPr>
  </w:style>
  <w:style w:type="character" w:styleId="af">
    <w:name w:val="Hyperlink"/>
    <w:rsid w:val="00D26B6B"/>
    <w:rPr>
      <w:color w:val="0000FF"/>
      <w:u w:val="single"/>
    </w:rPr>
  </w:style>
  <w:style w:type="paragraph" w:styleId="af0">
    <w:name w:val="caption"/>
    <w:basedOn w:val="a"/>
    <w:qFormat/>
    <w:rsid w:val="00D26B6B"/>
    <w:pPr>
      <w:jc w:val="center"/>
    </w:pPr>
    <w:rPr>
      <w:b/>
      <w:sz w:val="48"/>
      <w:szCs w:val="20"/>
    </w:rPr>
  </w:style>
  <w:style w:type="paragraph" w:styleId="af1">
    <w:name w:val="Subtitle"/>
    <w:basedOn w:val="a"/>
    <w:link w:val="af2"/>
    <w:qFormat/>
    <w:rsid w:val="00D26B6B"/>
    <w:pPr>
      <w:ind w:firstLine="720"/>
      <w:jc w:val="center"/>
    </w:pPr>
    <w:rPr>
      <w:b/>
      <w:szCs w:val="20"/>
    </w:rPr>
  </w:style>
  <w:style w:type="character" w:customStyle="1" w:styleId="af2">
    <w:name w:val="Подзаголовок Знак"/>
    <w:basedOn w:val="a0"/>
    <w:link w:val="af1"/>
    <w:rsid w:val="00D26B6B"/>
    <w:rPr>
      <w:b/>
      <w:sz w:val="24"/>
    </w:rPr>
  </w:style>
  <w:style w:type="paragraph" w:customStyle="1" w:styleId="ConsPlusNonformat">
    <w:name w:val="ConsPlusNonformat"/>
    <w:rsid w:val="00D26B6B"/>
    <w:pPr>
      <w:widowControl w:val="0"/>
    </w:pPr>
    <w:rPr>
      <w:rFonts w:ascii="Courier New" w:hAnsi="Courier New" w:cs="Courier New"/>
    </w:rPr>
  </w:style>
  <w:style w:type="paragraph" w:customStyle="1" w:styleId="Style1">
    <w:name w:val="Style1"/>
    <w:basedOn w:val="a"/>
    <w:uiPriority w:val="99"/>
    <w:rsid w:val="00D26B6B"/>
    <w:pPr>
      <w:widowControl w:val="0"/>
      <w:spacing w:line="329" w:lineRule="exact"/>
      <w:ind w:firstLine="562"/>
      <w:jc w:val="both"/>
    </w:pPr>
  </w:style>
  <w:style w:type="paragraph" w:customStyle="1" w:styleId="Style2">
    <w:name w:val="Style2"/>
    <w:basedOn w:val="a"/>
    <w:uiPriority w:val="99"/>
    <w:rsid w:val="00D26B6B"/>
    <w:pPr>
      <w:widowControl w:val="0"/>
      <w:spacing w:line="317" w:lineRule="exact"/>
    </w:pPr>
  </w:style>
  <w:style w:type="paragraph" w:customStyle="1" w:styleId="Style3">
    <w:name w:val="Style3"/>
    <w:basedOn w:val="a"/>
    <w:uiPriority w:val="99"/>
    <w:rsid w:val="00D26B6B"/>
    <w:pPr>
      <w:widowControl w:val="0"/>
      <w:spacing w:line="319" w:lineRule="exact"/>
      <w:jc w:val="both"/>
    </w:pPr>
  </w:style>
  <w:style w:type="paragraph" w:customStyle="1" w:styleId="Style4">
    <w:name w:val="Style4"/>
    <w:basedOn w:val="a"/>
    <w:uiPriority w:val="99"/>
    <w:rsid w:val="00D26B6B"/>
    <w:pPr>
      <w:widowControl w:val="0"/>
      <w:spacing w:line="317" w:lineRule="exact"/>
      <w:ind w:firstLine="854"/>
      <w:jc w:val="both"/>
    </w:pPr>
  </w:style>
  <w:style w:type="paragraph" w:customStyle="1" w:styleId="Style5">
    <w:name w:val="Style5"/>
    <w:basedOn w:val="a"/>
    <w:uiPriority w:val="99"/>
    <w:rsid w:val="00D26B6B"/>
    <w:pPr>
      <w:widowControl w:val="0"/>
      <w:spacing w:line="320" w:lineRule="exact"/>
      <w:ind w:firstLine="710"/>
      <w:jc w:val="both"/>
    </w:pPr>
  </w:style>
  <w:style w:type="paragraph" w:customStyle="1" w:styleId="Style6">
    <w:name w:val="Style6"/>
    <w:basedOn w:val="a"/>
    <w:uiPriority w:val="99"/>
    <w:rsid w:val="00D26B6B"/>
    <w:pPr>
      <w:widowControl w:val="0"/>
      <w:spacing w:line="320" w:lineRule="exact"/>
      <w:ind w:firstLine="557"/>
      <w:jc w:val="both"/>
    </w:pPr>
  </w:style>
  <w:style w:type="character" w:customStyle="1" w:styleId="FontStyle11">
    <w:name w:val="Font Style11"/>
    <w:basedOn w:val="a0"/>
    <w:uiPriority w:val="99"/>
    <w:rsid w:val="00D26B6B"/>
    <w:rPr>
      <w:rFonts w:ascii="Times New Roman" w:hAnsi="Times New Roman" w:cs="Times New Roman"/>
      <w:sz w:val="26"/>
      <w:szCs w:val="26"/>
    </w:rPr>
  </w:style>
  <w:style w:type="character" w:customStyle="1" w:styleId="af3">
    <w:name w:val="Гипертекстовая ссылка"/>
    <w:basedOn w:val="a0"/>
    <w:uiPriority w:val="99"/>
    <w:rsid w:val="00D26B6B"/>
    <w:rPr>
      <w:color w:val="008000"/>
    </w:rPr>
  </w:style>
  <w:style w:type="paragraph" w:customStyle="1" w:styleId="af4">
    <w:name w:val="Нормальный (таблица)"/>
    <w:basedOn w:val="a"/>
    <w:next w:val="a"/>
    <w:uiPriority w:val="99"/>
    <w:rsid w:val="00D26B6B"/>
    <w:pPr>
      <w:jc w:val="both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1"/>
    <w:uiPriority w:val="9"/>
    <w:rsid w:val="00D26B6B"/>
    <w:rPr>
      <w:rFonts w:ascii="Cambria" w:eastAsia="Times New Roman" w:hAnsi="Cambria" w:cs="Times New Roman"/>
      <w:b/>
      <w:bCs/>
      <w:sz w:val="32"/>
      <w:szCs w:val="32"/>
    </w:rPr>
  </w:style>
  <w:style w:type="table" w:styleId="af5">
    <w:name w:val="Table Grid"/>
    <w:basedOn w:val="a1"/>
    <w:uiPriority w:val="59"/>
    <w:rsid w:val="00D26B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Знак"/>
    <w:basedOn w:val="a"/>
    <w:rsid w:val="00D26B6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D26B6B"/>
    <w:rPr>
      <w:sz w:val="28"/>
      <w:szCs w:val="28"/>
    </w:rPr>
  </w:style>
  <w:style w:type="paragraph" w:customStyle="1" w:styleId="af7">
    <w:name w:val="Комментарий пользователя"/>
    <w:basedOn w:val="a"/>
    <w:next w:val="a"/>
    <w:uiPriority w:val="99"/>
    <w:rsid w:val="00D26B6B"/>
    <w:rPr>
      <w:rFonts w:ascii="Arial" w:hAnsi="Arial" w:cs="Arial"/>
      <w:color w:val="000080"/>
    </w:rPr>
  </w:style>
  <w:style w:type="character" w:customStyle="1" w:styleId="af8">
    <w:name w:val="Цветовое выделение"/>
    <w:uiPriority w:val="99"/>
    <w:rsid w:val="00D26B6B"/>
    <w:rPr>
      <w:b/>
      <w:bCs/>
      <w:color w:val="26282F"/>
    </w:rPr>
  </w:style>
  <w:style w:type="paragraph" w:customStyle="1" w:styleId="af9">
    <w:name w:val="Прижатый влево"/>
    <w:basedOn w:val="a"/>
    <w:next w:val="a"/>
    <w:uiPriority w:val="99"/>
    <w:rsid w:val="00D26B6B"/>
    <w:rPr>
      <w:rFonts w:ascii="Arial" w:hAnsi="Arial" w:cs="Arial"/>
    </w:rPr>
  </w:style>
  <w:style w:type="character" w:styleId="afa">
    <w:name w:val="annotation reference"/>
    <w:basedOn w:val="a0"/>
    <w:uiPriority w:val="99"/>
    <w:semiHidden/>
    <w:unhideWhenUsed/>
    <w:rsid w:val="00D26B6B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D26B6B"/>
    <w:pPr>
      <w:spacing w:after="200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D26B6B"/>
    <w:rPr>
      <w:rFonts w:ascii="Calibri" w:eastAsia="Calibri" w:hAnsi="Calibri" w:cs="Calibri"/>
      <w:lang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D26B6B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D26B6B"/>
    <w:rPr>
      <w:rFonts w:ascii="Calibri" w:eastAsia="Calibri" w:hAnsi="Calibri" w:cs="Calibri"/>
      <w:b/>
      <w:bCs/>
      <w:lang w:eastAsia="en-US"/>
    </w:rPr>
  </w:style>
  <w:style w:type="paragraph" w:styleId="aff">
    <w:name w:val="Revision"/>
    <w:hidden/>
    <w:uiPriority w:val="99"/>
    <w:semiHidden/>
    <w:rsid w:val="00D26B6B"/>
    <w:rPr>
      <w:rFonts w:ascii="Calibri" w:eastAsia="Calibri" w:hAnsi="Calibri" w:cs="Calibri"/>
      <w:sz w:val="22"/>
      <w:lang w:eastAsia="en-US"/>
    </w:rPr>
  </w:style>
  <w:style w:type="paragraph" w:styleId="aff0">
    <w:name w:val="footnote text"/>
    <w:basedOn w:val="a"/>
    <w:link w:val="aff1"/>
    <w:uiPriority w:val="99"/>
    <w:semiHidden/>
    <w:unhideWhenUsed/>
    <w:rsid w:val="00D26B6B"/>
    <w:rPr>
      <w:rFonts w:ascii="Calibri" w:eastAsia="Calibri" w:hAnsi="Calibri" w:cs="Calibri"/>
      <w:sz w:val="20"/>
      <w:szCs w:val="20"/>
      <w:lang w:eastAsia="en-US"/>
    </w:rPr>
  </w:style>
  <w:style w:type="character" w:customStyle="1" w:styleId="aff1">
    <w:name w:val="Текст сноски Знак"/>
    <w:basedOn w:val="a0"/>
    <w:link w:val="aff0"/>
    <w:uiPriority w:val="99"/>
    <w:semiHidden/>
    <w:rsid w:val="00D26B6B"/>
    <w:rPr>
      <w:rFonts w:ascii="Calibri" w:eastAsia="Calibri" w:hAnsi="Calibri" w:cs="Calibri"/>
      <w:lang w:eastAsia="en-US"/>
    </w:rPr>
  </w:style>
  <w:style w:type="character" w:styleId="aff2">
    <w:name w:val="footnote reference"/>
    <w:basedOn w:val="a0"/>
    <w:uiPriority w:val="99"/>
    <w:semiHidden/>
    <w:unhideWhenUsed/>
    <w:rsid w:val="00D26B6B"/>
    <w:rPr>
      <w:vertAlign w:val="superscript"/>
    </w:rPr>
  </w:style>
  <w:style w:type="paragraph" w:customStyle="1" w:styleId="ConsNormal">
    <w:name w:val="ConsNormal"/>
    <w:uiPriority w:val="99"/>
    <w:rsid w:val="007C0A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ind w:right="19772" w:firstLine="720"/>
    </w:pPr>
    <w:rPr>
      <w:rFonts w:ascii="Arial" w:eastAsia="Calibri" w:hAnsi="Arial"/>
      <w:szCs w:val="20"/>
    </w:rPr>
  </w:style>
  <w:style w:type="paragraph" w:customStyle="1" w:styleId="formattext">
    <w:name w:val="formattext"/>
    <w:basedOn w:val="a"/>
    <w:rsid w:val="00481F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7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экономики ЯНАО</Company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Ivanyuk</dc:creator>
  <cp:lastModifiedBy>Вольская</cp:lastModifiedBy>
  <cp:revision>41</cp:revision>
  <cp:lastPrinted>2021-03-31T07:44:00Z</cp:lastPrinted>
  <dcterms:created xsi:type="dcterms:W3CDTF">2020-12-23T00:55:00Z</dcterms:created>
  <dcterms:modified xsi:type="dcterms:W3CDTF">2025-11-10T02:30:00Z</dcterms:modified>
</cp:coreProperties>
</file>